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C63" w:rsidRDefault="00341C63" w:rsidP="00341C63">
      <w:r>
        <w:t>Dear Business Owner,</w:t>
      </w:r>
    </w:p>
    <w:p w:rsidR="00341C63" w:rsidRDefault="00341C63" w:rsidP="00341C63"/>
    <w:p w:rsidR="00341C63" w:rsidRDefault="00341C63" w:rsidP="00341C63">
      <w:r>
        <w:t>I hope you find these materials useful in offering your own “Best Year Ever” teleclass.</w:t>
      </w:r>
    </w:p>
    <w:p w:rsidR="00341C63" w:rsidRDefault="00341C63" w:rsidP="00341C63">
      <w:r>
        <w:t>Note: This class was originally called “Best Year Yet,” however I have now learned that “Best Year Yet”</w:t>
      </w:r>
      <w:r>
        <w:t xml:space="preserve"> </w:t>
      </w:r>
      <w:r>
        <w:t>is trademarked, so the name has been changed to avoid any trademark infringements.</w:t>
      </w:r>
    </w:p>
    <w:p w:rsidR="00341C63" w:rsidRDefault="00341C63" w:rsidP="00341C63">
      <w:r>
        <w:t>I created and offered</w:t>
      </w:r>
      <w:r>
        <w:t xml:space="preserve"> this teleclass in January, 2009</w:t>
      </w:r>
      <w:r>
        <w:t xml:space="preserve"> as a way t</w:t>
      </w:r>
      <w:r>
        <w:t xml:space="preserve">o market my new coaching business. I </w:t>
      </w:r>
      <w:r>
        <w:t>included a flyer about the te</w:t>
      </w:r>
      <w:r>
        <w:t xml:space="preserve">leclass in my holiday greeting.  </w:t>
      </w:r>
      <w:bookmarkStart w:id="0" w:name="_GoBack"/>
      <w:bookmarkEnd w:id="0"/>
      <w:r>
        <w:t>I also promoted it in my ezine, on</w:t>
      </w:r>
      <w:r>
        <w:t xml:space="preserve"> </w:t>
      </w:r>
      <w:r>
        <w:t>www.craigslist.com and through my networki</w:t>
      </w:r>
      <w:r>
        <w:t xml:space="preserve">ng and BNI activities. Seventeen </w:t>
      </w:r>
      <w:r>
        <w:t>people took the</w:t>
      </w:r>
      <w:r>
        <w:t xml:space="preserve"> teleclass.</w:t>
      </w:r>
    </w:p>
    <w:p w:rsidR="00341C63" w:rsidRDefault="00341C63" w:rsidP="00341C63">
      <w:r>
        <w:t>As a result, I gained 2 new clients immediately following the class, and 3 others signed</w:t>
      </w:r>
      <w:r>
        <w:t xml:space="preserve"> on during the year.  </w:t>
      </w:r>
      <w:r>
        <w:t>I</w:t>
      </w:r>
      <w:r>
        <w:t xml:space="preserve"> have since offered it several times in several formats. </w:t>
      </w:r>
    </w:p>
    <w:p w:rsidR="00341C63" w:rsidRDefault="00341C63" w:rsidP="00341C63">
      <w:r>
        <w:t>Since then dozens and dozens of coaches have offered thi</w:t>
      </w:r>
      <w:r>
        <w:t xml:space="preserve">s teleclass to their networks. </w:t>
      </w:r>
      <w:r>
        <w:t>Many</w:t>
      </w:r>
      <w:r>
        <w:t xml:space="preserve"> </w:t>
      </w:r>
      <w:r>
        <w:t>have reported similar results.</w:t>
      </w:r>
    </w:p>
    <w:p w:rsidR="00341C63" w:rsidRDefault="00341C63" w:rsidP="00341C63">
      <w:r>
        <w:t>The teleclass is set up as a 2 week class.</w:t>
      </w:r>
      <w:r>
        <w:tab/>
        <w:t>When I first designed the class I decided to make it two</w:t>
      </w:r>
      <w:r>
        <w:t xml:space="preserve"> </w:t>
      </w:r>
      <w:r>
        <w:t>weeks because:</w:t>
      </w:r>
    </w:p>
    <w:p w:rsidR="00341C63" w:rsidRDefault="00341C63" w:rsidP="00341C63"/>
    <w:p w:rsidR="00341C63" w:rsidRDefault="00341C63" w:rsidP="00341C63">
      <w:r>
        <w:t>a.</w:t>
      </w:r>
      <w:r>
        <w:tab/>
        <w:t>There was a lot of material I wanted to cover.</w:t>
      </w:r>
    </w:p>
    <w:p w:rsidR="00341C63" w:rsidRDefault="00341C63" w:rsidP="00341C63">
      <w:r>
        <w:t>b.</w:t>
      </w:r>
      <w:r>
        <w:tab/>
        <w:t>I wanted the participants to experience “accountability” by having assignments for them</w:t>
      </w:r>
      <w:r>
        <w:t xml:space="preserve"> </w:t>
      </w:r>
      <w:r>
        <w:t>to do between the two classes.</w:t>
      </w:r>
    </w:p>
    <w:p w:rsidR="00341C63" w:rsidRDefault="00341C63" w:rsidP="00341C63">
      <w:r>
        <w:t>It worked so well the first year that I kept the same format the second year.</w:t>
      </w:r>
    </w:p>
    <w:p w:rsidR="00341C63" w:rsidRDefault="00341C63" w:rsidP="00341C63">
      <w:r>
        <w:t>The documents for marketing and participant notes have been saved as a .doc Microsoft Word</w:t>
      </w:r>
      <w:r>
        <w:t xml:space="preserve"> </w:t>
      </w:r>
      <w:r>
        <w:t>file, so you can cus</w:t>
      </w:r>
      <w:r>
        <w:t xml:space="preserve">tomize and edit at your desire. </w:t>
      </w:r>
      <w:r>
        <w:t>Before sending out the notes, flyer or teleclass</w:t>
      </w:r>
      <w:r>
        <w:t xml:space="preserve"> </w:t>
      </w:r>
      <w:r>
        <w:t>confirmation, be sure to add your information and review carefully.</w:t>
      </w:r>
    </w:p>
    <w:p w:rsidR="00341C63" w:rsidRDefault="00341C63" w:rsidP="00341C63"/>
    <w:p w:rsidR="00341C63" w:rsidRDefault="00341C63" w:rsidP="00341C63">
      <w:r>
        <w:t>Good luck and have fun!</w:t>
      </w:r>
    </w:p>
    <w:p w:rsidR="00341C63" w:rsidRPr="00341C63" w:rsidRDefault="00341C63" w:rsidP="00341C63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Arial"/>
          <w:lang w:eastAsia="ja-JP"/>
        </w:rPr>
      </w:pPr>
      <w:r w:rsidRPr="00341C63">
        <w:rPr>
          <w:rFonts w:eastAsiaTheme="minorEastAsia" w:cs="Arial"/>
          <w:lang w:eastAsia="ja-JP"/>
        </w:rPr>
        <w:t>--Deanna</w:t>
      </w:r>
    </w:p>
    <w:p w:rsidR="00341C63" w:rsidRPr="00341C63" w:rsidRDefault="00341C63" w:rsidP="00341C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eastAsiaTheme="minorEastAsia" w:cs="Arial"/>
          <w:lang w:eastAsia="ja-JP"/>
        </w:rPr>
      </w:pPr>
    </w:p>
    <w:p w:rsidR="00341C63" w:rsidRPr="00341C63" w:rsidRDefault="00341C63" w:rsidP="00341C63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Arial"/>
          <w:lang w:eastAsia="ja-JP"/>
        </w:rPr>
      </w:pPr>
      <w:r w:rsidRPr="00341C63">
        <w:rPr>
          <w:rFonts w:eastAsiaTheme="minorEastAsia" w:cs="Arial"/>
          <w:lang w:eastAsia="ja-JP"/>
        </w:rPr>
        <w:t>Deanna Maio</w:t>
      </w:r>
    </w:p>
    <w:p w:rsidR="00341C63" w:rsidRPr="00341C63" w:rsidRDefault="00341C63" w:rsidP="00341C63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Arial"/>
          <w:lang w:eastAsia="ja-JP"/>
        </w:rPr>
      </w:pPr>
      <w:r w:rsidRPr="00341C63">
        <w:rPr>
          <w:rFonts w:eastAsiaTheme="minorEastAsia" w:cs="Arial"/>
          <w:color w:val="1A1A1A"/>
          <w:lang w:eastAsia="ja-JP"/>
        </w:rPr>
        <w:t>Delegation &amp; Automation Strategist</w:t>
      </w:r>
    </w:p>
    <w:p w:rsidR="00341C63" w:rsidRPr="00341C63" w:rsidRDefault="00341C63" w:rsidP="00341C63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Arial"/>
          <w:lang w:eastAsia="ja-JP"/>
        </w:rPr>
      </w:pPr>
      <w:r w:rsidRPr="00341C63">
        <w:rPr>
          <w:rFonts w:eastAsiaTheme="minorEastAsia" w:cs="Arial"/>
          <w:lang w:eastAsia="ja-JP"/>
        </w:rPr>
        <w:t>DelegatedToDone.com</w:t>
      </w:r>
    </w:p>
    <w:p w:rsidR="00341C63" w:rsidRDefault="00341C63" w:rsidP="00341C63"/>
    <w:p w:rsidR="00341C63" w:rsidRDefault="00341C63" w:rsidP="00341C63">
      <w:r>
        <w:t>P.S.</w:t>
      </w:r>
      <w:r>
        <w:t xml:space="preserve"> </w:t>
      </w:r>
      <w:r>
        <w:t>After you run the teleclass, I’d love to hear h</w:t>
      </w:r>
      <w:r>
        <w:t xml:space="preserve">ow it went for you!  Email me at </w:t>
      </w:r>
      <w:r>
        <w:t>deanna@delegatedtodone.com</w:t>
      </w:r>
    </w:p>
    <w:p w:rsidR="00AF5F22" w:rsidRDefault="00341C63" w:rsidP="00341C63">
      <w:r>
        <w:t>P.P.S.</w:t>
      </w:r>
      <w:r>
        <w:t xml:space="preserve"> </w:t>
      </w:r>
      <w:r>
        <w:t>Please remember this material is for your use only.</w:t>
      </w:r>
    </w:p>
    <w:sectPr w:rsidR="00AF5F22" w:rsidSect="00341C63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5EE1A46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B232A76"/>
    <w:multiLevelType w:val="hybridMultilevel"/>
    <w:tmpl w:val="529472A6"/>
    <w:lvl w:ilvl="0" w:tplc="CA4EBE64">
      <w:start w:val="1"/>
      <w:numFmt w:val="decimal"/>
      <w:pStyle w:val="NumberedList"/>
      <w:lvlText w:val="%1."/>
      <w:lvlJc w:val="left"/>
      <w:pPr>
        <w:ind w:left="100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>
    <w:nsid w:val="581155C9"/>
    <w:multiLevelType w:val="hybridMultilevel"/>
    <w:tmpl w:val="8AA6AA56"/>
    <w:lvl w:ilvl="0" w:tplc="5D448B04">
      <w:start w:val="1"/>
      <w:numFmt w:val="bullet"/>
      <w:pStyle w:val="Lis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C63"/>
    <w:rsid w:val="00266286"/>
    <w:rsid w:val="00341C63"/>
    <w:rsid w:val="004B3621"/>
    <w:rsid w:val="00634B45"/>
    <w:rsid w:val="00867462"/>
    <w:rsid w:val="009241F8"/>
    <w:rsid w:val="00AD787C"/>
    <w:rsid w:val="00AF4449"/>
    <w:rsid w:val="00AF5F22"/>
    <w:rsid w:val="00EB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A7D1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449"/>
    <w:pPr>
      <w:spacing w:after="160" w:line="259" w:lineRule="auto"/>
    </w:pPr>
    <w:rPr>
      <w:rFonts w:ascii="Franklin Gothic Book" w:eastAsiaTheme="minorHAnsi" w:hAnsi="Franklin Gothic Book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41F8"/>
    <w:pPr>
      <w:keepNext/>
      <w:keepLines/>
      <w:spacing w:before="480"/>
      <w:jc w:val="center"/>
      <w:outlineLvl w:val="0"/>
    </w:pPr>
    <w:rPr>
      <w:rFonts w:ascii="Futura" w:eastAsiaTheme="majorEastAsia" w:hAnsi="Futura" w:cstheme="majorBidi"/>
      <w:bCs/>
      <w:color w:val="006699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241F8"/>
    <w:pPr>
      <w:keepNext/>
      <w:keepLines/>
      <w:spacing w:before="200" w:line="240" w:lineRule="auto"/>
      <w:outlineLvl w:val="1"/>
    </w:pPr>
    <w:rPr>
      <w:rFonts w:ascii="Futura" w:eastAsia="MS Gothic" w:hAnsi="Futura"/>
      <w:bCs/>
      <w:color w:val="006699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qFormat/>
    <w:rsid w:val="009241F8"/>
    <w:pPr>
      <w:keepNext/>
      <w:spacing w:before="245" w:after="58"/>
      <w:ind w:right="86"/>
      <w:outlineLvl w:val="2"/>
    </w:pPr>
    <w:rPr>
      <w:rFonts w:ascii="Franklin Gothic Medium" w:eastAsia="MS Mincho" w:hAnsi="Franklin Gothic Medium" w:cs="Tahoma"/>
      <w:b/>
      <w:bCs/>
      <w:color w:val="006699"/>
      <w:szCs w:val="28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9241F8"/>
    <w:pPr>
      <w:keepNext/>
      <w:keepLines/>
      <w:spacing w:before="200"/>
      <w:outlineLvl w:val="3"/>
    </w:pPr>
    <w:rPr>
      <w:rFonts w:ascii="Futura" w:eastAsiaTheme="majorEastAsia" w:hAnsi="Futura" w:cstheme="majorBidi"/>
      <w:bCs/>
      <w:iCs/>
      <w:color w:val="00669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otations">
    <w:name w:val="Quotations"/>
    <w:basedOn w:val="Normal"/>
    <w:autoRedefine/>
    <w:qFormat/>
    <w:rsid w:val="009241F8"/>
    <w:pPr>
      <w:pBdr>
        <w:top w:val="double" w:sz="1" w:space="8" w:color="808080"/>
        <w:left w:val="double" w:sz="1" w:space="8" w:color="808080"/>
        <w:bottom w:val="double" w:sz="1" w:space="8" w:color="808080"/>
        <w:right w:val="double" w:sz="1" w:space="8" w:color="808080"/>
      </w:pBdr>
      <w:shd w:val="clear" w:color="auto" w:fill="E6E6E6"/>
      <w:spacing w:before="120" w:line="360" w:lineRule="auto"/>
      <w:ind w:left="1008" w:right="1008"/>
    </w:pPr>
    <w:rPr>
      <w:rFonts w:ascii="Franklin Gothic Medium" w:hAnsi="Franklin Gothic Medium"/>
      <w:i/>
      <w:color w:val="666666"/>
      <w:sz w:val="26"/>
    </w:rPr>
  </w:style>
  <w:style w:type="paragraph" w:styleId="List">
    <w:name w:val="List"/>
    <w:aliases w:val="Bulleted List"/>
    <w:basedOn w:val="Normal"/>
    <w:qFormat/>
    <w:rsid w:val="00AD787C"/>
    <w:pPr>
      <w:numPr>
        <w:numId w:val="4"/>
      </w:numPr>
    </w:pPr>
    <w:rPr>
      <w:rFonts w:cs="Tahoma"/>
    </w:rPr>
  </w:style>
  <w:style w:type="paragraph" w:styleId="BodyText">
    <w:name w:val="Body Text"/>
    <w:basedOn w:val="Normal"/>
    <w:link w:val="BodyTextChar"/>
    <w:uiPriority w:val="99"/>
    <w:semiHidden/>
    <w:unhideWhenUsed/>
    <w:rsid w:val="00867462"/>
  </w:style>
  <w:style w:type="character" w:customStyle="1" w:styleId="BodyTextChar">
    <w:name w:val="Body Text Char"/>
    <w:basedOn w:val="DefaultParagraphFont"/>
    <w:link w:val="BodyText"/>
    <w:uiPriority w:val="99"/>
    <w:semiHidden/>
    <w:rsid w:val="00867462"/>
  </w:style>
  <w:style w:type="character" w:styleId="Hyperlink">
    <w:name w:val="Hyperlink"/>
    <w:uiPriority w:val="99"/>
    <w:qFormat/>
    <w:rsid w:val="009241F8"/>
    <w:rPr>
      <w:rFonts w:ascii="Franklin Gothic Book" w:hAnsi="Franklin Gothic Book"/>
      <w:b w:val="0"/>
      <w:i w:val="0"/>
      <w:color w:val="000080"/>
      <w:u w:val="single"/>
    </w:rPr>
  </w:style>
  <w:style w:type="character" w:customStyle="1" w:styleId="Heading3Char">
    <w:name w:val="Heading 3 Char"/>
    <w:basedOn w:val="DefaultParagraphFont"/>
    <w:link w:val="Heading3"/>
    <w:rsid w:val="009241F8"/>
    <w:rPr>
      <w:rFonts w:ascii="Franklin Gothic Medium" w:eastAsia="MS Mincho" w:hAnsi="Franklin Gothic Medium" w:cs="Tahoma"/>
      <w:b/>
      <w:bCs/>
      <w:color w:val="006699"/>
      <w:kern w:val="1"/>
      <w:sz w:val="22"/>
      <w:szCs w:val="28"/>
    </w:rPr>
  </w:style>
  <w:style w:type="paragraph" w:customStyle="1" w:styleId="EMOFFooter">
    <w:name w:val="EMOFFooter"/>
    <w:basedOn w:val="Normal"/>
    <w:qFormat/>
    <w:rsid w:val="004B3621"/>
    <w:pPr>
      <w:ind w:right="360"/>
    </w:pPr>
    <w:rPr>
      <w:rFonts w:ascii="Times New Roman" w:hAnsi="Times New Roman"/>
      <w:b/>
      <w:i/>
      <w:color w:val="999999"/>
    </w:rPr>
  </w:style>
  <w:style w:type="paragraph" w:customStyle="1" w:styleId="NumberedList">
    <w:name w:val="Numbered List"/>
    <w:basedOn w:val="List"/>
    <w:qFormat/>
    <w:rsid w:val="00AD787C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787C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87C"/>
    <w:rPr>
      <w:rFonts w:ascii="Lucida Grande" w:eastAsia="Lucida Sans Unicode" w:hAnsi="Lucida Grande" w:cs="Lucida Grande"/>
      <w:kern w:val="1"/>
      <w:sz w:val="18"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9241F8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="Futura" w:eastAsiaTheme="majorEastAsia" w:hAnsi="Futura" w:cstheme="majorBidi"/>
      <w:color w:val="006699"/>
      <w:spacing w:val="5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241F8"/>
    <w:rPr>
      <w:rFonts w:ascii="Futura" w:eastAsiaTheme="majorEastAsia" w:hAnsi="Futura" w:cstheme="majorBidi"/>
      <w:color w:val="006699"/>
      <w:spacing w:val="5"/>
      <w:kern w:val="28"/>
      <w:sz w:val="96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9241F8"/>
    <w:rPr>
      <w:rFonts w:ascii="Futura" w:eastAsiaTheme="majorEastAsia" w:hAnsi="Futura" w:cstheme="majorBidi"/>
      <w:bCs/>
      <w:color w:val="006699"/>
      <w:kern w:val="1"/>
      <w:sz w:val="32"/>
      <w:szCs w:val="32"/>
    </w:rPr>
  </w:style>
  <w:style w:type="paragraph" w:styleId="TOCHeading">
    <w:name w:val="TOC Heading"/>
    <w:basedOn w:val="Heading1"/>
    <w:next w:val="Normal"/>
    <w:autoRedefine/>
    <w:uiPriority w:val="39"/>
    <w:unhideWhenUsed/>
    <w:qFormat/>
    <w:rsid w:val="009241F8"/>
    <w:pPr>
      <w:keepLines w:val="0"/>
      <w:spacing w:before="240" w:after="60" w:line="276" w:lineRule="auto"/>
      <w:jc w:val="left"/>
      <w:outlineLvl w:val="9"/>
    </w:pPr>
    <w:rPr>
      <w:rFonts w:eastAsia="Times New Roman" w:cs="Times New Roman"/>
      <w:kern w:val="32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9241F8"/>
    <w:pPr>
      <w:tabs>
        <w:tab w:val="right" w:leader="dot" w:pos="9350"/>
      </w:tabs>
      <w:spacing w:after="200" w:line="276" w:lineRule="auto"/>
    </w:pPr>
    <w:rPr>
      <w:rFonts w:ascii="Franklin Gothic Medium" w:eastAsia="Calibri" w:hAnsi="Franklin Gothic Medium"/>
      <w:noProof/>
      <w:sz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9241F8"/>
    <w:pPr>
      <w:spacing w:after="240" w:line="240" w:lineRule="auto"/>
      <w:ind w:left="240"/>
    </w:pPr>
    <w:rPr>
      <w:rFonts w:ascii="Franklin Gothic Medium" w:eastAsia="Calibri" w:hAnsi="Franklin Gothic Medium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241F8"/>
    <w:rPr>
      <w:rFonts w:ascii="Futura" w:eastAsia="MS Gothic" w:hAnsi="Futura" w:cs="Times New Roman"/>
      <w:bCs/>
      <w:color w:val="006699"/>
      <w:sz w:val="28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241F8"/>
    <w:rPr>
      <w:rFonts w:ascii="Futura" w:eastAsiaTheme="majorEastAsia" w:hAnsi="Futura" w:cstheme="majorBidi"/>
      <w:bCs/>
      <w:iCs/>
      <w:color w:val="006699"/>
      <w:kern w:val="1"/>
      <w:sz w:val="22"/>
    </w:rPr>
  </w:style>
  <w:style w:type="character" w:styleId="Strong">
    <w:name w:val="Strong"/>
    <w:basedOn w:val="DefaultParagraphFont"/>
    <w:uiPriority w:val="22"/>
    <w:qFormat/>
    <w:rsid w:val="009241F8"/>
    <w:rPr>
      <w:rFonts w:ascii="Franklin Gothic Book" w:hAnsi="Franklin Gothic Book"/>
      <w:b/>
      <w:bCs/>
      <w:i w:val="0"/>
      <w:color w:val="000000" w:themeColor="tex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449"/>
    <w:pPr>
      <w:spacing w:after="160" w:line="259" w:lineRule="auto"/>
    </w:pPr>
    <w:rPr>
      <w:rFonts w:ascii="Franklin Gothic Book" w:eastAsiaTheme="minorHAnsi" w:hAnsi="Franklin Gothic Book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41F8"/>
    <w:pPr>
      <w:keepNext/>
      <w:keepLines/>
      <w:spacing w:before="480"/>
      <w:jc w:val="center"/>
      <w:outlineLvl w:val="0"/>
    </w:pPr>
    <w:rPr>
      <w:rFonts w:ascii="Futura" w:eastAsiaTheme="majorEastAsia" w:hAnsi="Futura" w:cstheme="majorBidi"/>
      <w:bCs/>
      <w:color w:val="006699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241F8"/>
    <w:pPr>
      <w:keepNext/>
      <w:keepLines/>
      <w:spacing w:before="200" w:line="240" w:lineRule="auto"/>
      <w:outlineLvl w:val="1"/>
    </w:pPr>
    <w:rPr>
      <w:rFonts w:ascii="Futura" w:eastAsia="MS Gothic" w:hAnsi="Futura"/>
      <w:bCs/>
      <w:color w:val="006699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qFormat/>
    <w:rsid w:val="009241F8"/>
    <w:pPr>
      <w:keepNext/>
      <w:spacing w:before="245" w:after="58"/>
      <w:ind w:right="86"/>
      <w:outlineLvl w:val="2"/>
    </w:pPr>
    <w:rPr>
      <w:rFonts w:ascii="Franklin Gothic Medium" w:eastAsia="MS Mincho" w:hAnsi="Franklin Gothic Medium" w:cs="Tahoma"/>
      <w:b/>
      <w:bCs/>
      <w:color w:val="006699"/>
      <w:szCs w:val="28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9241F8"/>
    <w:pPr>
      <w:keepNext/>
      <w:keepLines/>
      <w:spacing w:before="200"/>
      <w:outlineLvl w:val="3"/>
    </w:pPr>
    <w:rPr>
      <w:rFonts w:ascii="Futura" w:eastAsiaTheme="majorEastAsia" w:hAnsi="Futura" w:cstheme="majorBidi"/>
      <w:bCs/>
      <w:iCs/>
      <w:color w:val="00669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otations">
    <w:name w:val="Quotations"/>
    <w:basedOn w:val="Normal"/>
    <w:autoRedefine/>
    <w:qFormat/>
    <w:rsid w:val="009241F8"/>
    <w:pPr>
      <w:pBdr>
        <w:top w:val="double" w:sz="1" w:space="8" w:color="808080"/>
        <w:left w:val="double" w:sz="1" w:space="8" w:color="808080"/>
        <w:bottom w:val="double" w:sz="1" w:space="8" w:color="808080"/>
        <w:right w:val="double" w:sz="1" w:space="8" w:color="808080"/>
      </w:pBdr>
      <w:shd w:val="clear" w:color="auto" w:fill="E6E6E6"/>
      <w:spacing w:before="120" w:line="360" w:lineRule="auto"/>
      <w:ind w:left="1008" w:right="1008"/>
    </w:pPr>
    <w:rPr>
      <w:rFonts w:ascii="Franklin Gothic Medium" w:hAnsi="Franklin Gothic Medium"/>
      <w:i/>
      <w:color w:val="666666"/>
      <w:sz w:val="26"/>
    </w:rPr>
  </w:style>
  <w:style w:type="paragraph" w:styleId="List">
    <w:name w:val="List"/>
    <w:aliases w:val="Bulleted List"/>
    <w:basedOn w:val="Normal"/>
    <w:qFormat/>
    <w:rsid w:val="00AD787C"/>
    <w:pPr>
      <w:numPr>
        <w:numId w:val="4"/>
      </w:numPr>
    </w:pPr>
    <w:rPr>
      <w:rFonts w:cs="Tahoma"/>
    </w:rPr>
  </w:style>
  <w:style w:type="paragraph" w:styleId="BodyText">
    <w:name w:val="Body Text"/>
    <w:basedOn w:val="Normal"/>
    <w:link w:val="BodyTextChar"/>
    <w:uiPriority w:val="99"/>
    <w:semiHidden/>
    <w:unhideWhenUsed/>
    <w:rsid w:val="00867462"/>
  </w:style>
  <w:style w:type="character" w:customStyle="1" w:styleId="BodyTextChar">
    <w:name w:val="Body Text Char"/>
    <w:basedOn w:val="DefaultParagraphFont"/>
    <w:link w:val="BodyText"/>
    <w:uiPriority w:val="99"/>
    <w:semiHidden/>
    <w:rsid w:val="00867462"/>
  </w:style>
  <w:style w:type="character" w:styleId="Hyperlink">
    <w:name w:val="Hyperlink"/>
    <w:uiPriority w:val="99"/>
    <w:qFormat/>
    <w:rsid w:val="009241F8"/>
    <w:rPr>
      <w:rFonts w:ascii="Franklin Gothic Book" w:hAnsi="Franklin Gothic Book"/>
      <w:b w:val="0"/>
      <w:i w:val="0"/>
      <w:color w:val="000080"/>
      <w:u w:val="single"/>
    </w:rPr>
  </w:style>
  <w:style w:type="character" w:customStyle="1" w:styleId="Heading3Char">
    <w:name w:val="Heading 3 Char"/>
    <w:basedOn w:val="DefaultParagraphFont"/>
    <w:link w:val="Heading3"/>
    <w:rsid w:val="009241F8"/>
    <w:rPr>
      <w:rFonts w:ascii="Franklin Gothic Medium" w:eastAsia="MS Mincho" w:hAnsi="Franklin Gothic Medium" w:cs="Tahoma"/>
      <w:b/>
      <w:bCs/>
      <w:color w:val="006699"/>
      <w:kern w:val="1"/>
      <w:sz w:val="22"/>
      <w:szCs w:val="28"/>
    </w:rPr>
  </w:style>
  <w:style w:type="paragraph" w:customStyle="1" w:styleId="EMOFFooter">
    <w:name w:val="EMOFFooter"/>
    <w:basedOn w:val="Normal"/>
    <w:qFormat/>
    <w:rsid w:val="004B3621"/>
    <w:pPr>
      <w:ind w:right="360"/>
    </w:pPr>
    <w:rPr>
      <w:rFonts w:ascii="Times New Roman" w:hAnsi="Times New Roman"/>
      <w:b/>
      <w:i/>
      <w:color w:val="999999"/>
    </w:rPr>
  </w:style>
  <w:style w:type="paragraph" w:customStyle="1" w:styleId="NumberedList">
    <w:name w:val="Numbered List"/>
    <w:basedOn w:val="List"/>
    <w:qFormat/>
    <w:rsid w:val="00AD787C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787C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87C"/>
    <w:rPr>
      <w:rFonts w:ascii="Lucida Grande" w:eastAsia="Lucida Sans Unicode" w:hAnsi="Lucida Grande" w:cs="Lucida Grande"/>
      <w:kern w:val="1"/>
      <w:sz w:val="18"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9241F8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="Futura" w:eastAsiaTheme="majorEastAsia" w:hAnsi="Futura" w:cstheme="majorBidi"/>
      <w:color w:val="006699"/>
      <w:spacing w:val="5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241F8"/>
    <w:rPr>
      <w:rFonts w:ascii="Futura" w:eastAsiaTheme="majorEastAsia" w:hAnsi="Futura" w:cstheme="majorBidi"/>
      <w:color w:val="006699"/>
      <w:spacing w:val="5"/>
      <w:kern w:val="28"/>
      <w:sz w:val="96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9241F8"/>
    <w:rPr>
      <w:rFonts w:ascii="Futura" w:eastAsiaTheme="majorEastAsia" w:hAnsi="Futura" w:cstheme="majorBidi"/>
      <w:bCs/>
      <w:color w:val="006699"/>
      <w:kern w:val="1"/>
      <w:sz w:val="32"/>
      <w:szCs w:val="32"/>
    </w:rPr>
  </w:style>
  <w:style w:type="paragraph" w:styleId="TOCHeading">
    <w:name w:val="TOC Heading"/>
    <w:basedOn w:val="Heading1"/>
    <w:next w:val="Normal"/>
    <w:autoRedefine/>
    <w:uiPriority w:val="39"/>
    <w:unhideWhenUsed/>
    <w:qFormat/>
    <w:rsid w:val="009241F8"/>
    <w:pPr>
      <w:keepLines w:val="0"/>
      <w:spacing w:before="240" w:after="60" w:line="276" w:lineRule="auto"/>
      <w:jc w:val="left"/>
      <w:outlineLvl w:val="9"/>
    </w:pPr>
    <w:rPr>
      <w:rFonts w:eastAsia="Times New Roman" w:cs="Times New Roman"/>
      <w:kern w:val="32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9241F8"/>
    <w:pPr>
      <w:tabs>
        <w:tab w:val="right" w:leader="dot" w:pos="9350"/>
      </w:tabs>
      <w:spacing w:after="200" w:line="276" w:lineRule="auto"/>
    </w:pPr>
    <w:rPr>
      <w:rFonts w:ascii="Franklin Gothic Medium" w:eastAsia="Calibri" w:hAnsi="Franklin Gothic Medium"/>
      <w:noProof/>
      <w:sz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9241F8"/>
    <w:pPr>
      <w:spacing w:after="240" w:line="240" w:lineRule="auto"/>
      <w:ind w:left="240"/>
    </w:pPr>
    <w:rPr>
      <w:rFonts w:ascii="Franklin Gothic Medium" w:eastAsia="Calibri" w:hAnsi="Franklin Gothic Medium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241F8"/>
    <w:rPr>
      <w:rFonts w:ascii="Futura" w:eastAsia="MS Gothic" w:hAnsi="Futura" w:cs="Times New Roman"/>
      <w:bCs/>
      <w:color w:val="006699"/>
      <w:sz w:val="28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241F8"/>
    <w:rPr>
      <w:rFonts w:ascii="Futura" w:eastAsiaTheme="majorEastAsia" w:hAnsi="Futura" w:cstheme="majorBidi"/>
      <w:bCs/>
      <w:iCs/>
      <w:color w:val="006699"/>
      <w:kern w:val="1"/>
      <w:sz w:val="22"/>
    </w:rPr>
  </w:style>
  <w:style w:type="character" w:styleId="Strong">
    <w:name w:val="Strong"/>
    <w:basedOn w:val="DefaultParagraphFont"/>
    <w:uiPriority w:val="22"/>
    <w:qFormat/>
    <w:rsid w:val="009241F8"/>
    <w:rPr>
      <w:rFonts w:ascii="Franklin Gothic Book" w:hAnsi="Franklin Gothic Book"/>
      <w:b/>
      <w:bCs/>
      <w:i w:val="0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1FBF445-1A27-F44E-A6A0-42BAB0B82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1522</Characters>
  <Application>Microsoft Macintosh Word</Application>
  <DocSecurity>0</DocSecurity>
  <Lines>12</Lines>
  <Paragraphs>3</Paragraphs>
  <ScaleCrop>false</ScaleCrop>
  <Company>SavvyGals Coaching &amp; Consulting, LLC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Maio</dc:creator>
  <cp:keywords/>
  <dc:description/>
  <cp:lastModifiedBy>Deanna Maio</cp:lastModifiedBy>
  <cp:revision>1</cp:revision>
  <dcterms:created xsi:type="dcterms:W3CDTF">2014-05-30T23:05:00Z</dcterms:created>
  <dcterms:modified xsi:type="dcterms:W3CDTF">2014-05-30T23:08:00Z</dcterms:modified>
</cp:coreProperties>
</file>